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C97249" w:rsidP="00E34DAA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22</w:t>
      </w:r>
      <w:r w:rsidR="00413BF5">
        <w:rPr>
          <w:b/>
          <w:sz w:val="28"/>
          <w:szCs w:val="28"/>
        </w:rPr>
        <w:t>.</w:t>
      </w:r>
      <w:r w:rsidR="0092178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2.</w:t>
      </w:r>
      <w:r w:rsidR="00413BF5">
        <w:rPr>
          <w:b/>
          <w:sz w:val="28"/>
          <w:szCs w:val="28"/>
        </w:rPr>
        <w:t>20</w:t>
      </w:r>
      <w:r w:rsidR="00A77A8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="00413BF5">
        <w:rPr>
          <w:b/>
          <w:sz w:val="28"/>
          <w:szCs w:val="28"/>
        </w:rPr>
        <w:t xml:space="preserve"> года</w:t>
      </w:r>
    </w:p>
    <w:p w:rsidR="00C7412E" w:rsidRDefault="00C7412E" w:rsidP="00734759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</w:p>
    <w:p w:rsidR="00413BF5" w:rsidRPr="00C7412E" w:rsidRDefault="00413BF5" w:rsidP="00413BF5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C7412E">
        <w:rPr>
          <w:sz w:val="28"/>
          <w:szCs w:val="28"/>
        </w:rPr>
        <w:t>На заседании Ученого совета обсуждались следующие темы:</w:t>
      </w:r>
    </w:p>
    <w:p w:rsidR="00B36FE0" w:rsidRPr="00C7412E" w:rsidRDefault="00B36FE0" w:rsidP="00B36FE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C7412E">
        <w:rPr>
          <w:sz w:val="28"/>
          <w:szCs w:val="28"/>
        </w:rPr>
        <w:t xml:space="preserve">Были рассмотрены кандидатуры профессорско-преподавательского состава консерватории, участвующие в конкурсе на замещение должностей. Проведено по конкурсу </w:t>
      </w:r>
      <w:r w:rsidR="00F71969" w:rsidRPr="00C7412E">
        <w:rPr>
          <w:sz w:val="28"/>
          <w:szCs w:val="28"/>
        </w:rPr>
        <w:t>1</w:t>
      </w:r>
      <w:r w:rsidR="00C97249" w:rsidRPr="00C7412E">
        <w:rPr>
          <w:sz w:val="28"/>
          <w:szCs w:val="28"/>
        </w:rPr>
        <w:t>5</w:t>
      </w:r>
      <w:r w:rsidRPr="00C7412E">
        <w:rPr>
          <w:sz w:val="28"/>
          <w:szCs w:val="28"/>
        </w:rPr>
        <w:t xml:space="preserve"> человек. </w:t>
      </w:r>
    </w:p>
    <w:p w:rsidR="00DE7A3F" w:rsidRPr="00C7412E" w:rsidRDefault="00C97249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C7412E">
        <w:rPr>
          <w:sz w:val="28"/>
          <w:szCs w:val="28"/>
        </w:rPr>
        <w:t>Были проведены выборы заведующего кафедрой физического воспитания и безопасности жизнедеятельности и декана факультета народных инструментов.</w:t>
      </w:r>
    </w:p>
    <w:p w:rsidR="00DE7A3F" w:rsidRPr="00C7412E" w:rsidRDefault="00DE7A3F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C7412E">
        <w:rPr>
          <w:sz w:val="28"/>
          <w:szCs w:val="28"/>
        </w:rPr>
        <w:t xml:space="preserve">Было принято решение </w:t>
      </w:r>
      <w:r w:rsidR="002807E2" w:rsidRPr="00C7412E">
        <w:rPr>
          <w:sz w:val="28"/>
          <w:szCs w:val="28"/>
        </w:rPr>
        <w:t xml:space="preserve">ходатайствовать о присвоении </w:t>
      </w:r>
      <w:r w:rsidR="00C43708" w:rsidRPr="00C7412E">
        <w:rPr>
          <w:sz w:val="28"/>
          <w:szCs w:val="28"/>
        </w:rPr>
        <w:t>Евтодьевой Виктории Аркадьевне</w:t>
      </w:r>
      <w:r w:rsidR="002807E2" w:rsidRPr="00C7412E">
        <w:rPr>
          <w:rStyle w:val="a6"/>
          <w:b w:val="0"/>
          <w:color w:val="000000"/>
          <w:sz w:val="28"/>
          <w:szCs w:val="28"/>
        </w:rPr>
        <w:t xml:space="preserve"> </w:t>
      </w:r>
      <w:r w:rsidR="002807E2" w:rsidRPr="00C7412E">
        <w:rPr>
          <w:sz w:val="28"/>
          <w:szCs w:val="28"/>
        </w:rPr>
        <w:t>почетного звания «</w:t>
      </w:r>
      <w:r w:rsidR="00C43708" w:rsidRPr="00C7412E">
        <w:rPr>
          <w:sz w:val="28"/>
          <w:szCs w:val="28"/>
        </w:rPr>
        <w:t>Заслуженный артист Российской Федерации</w:t>
      </w:r>
      <w:r w:rsidR="002807E2" w:rsidRPr="00C7412E">
        <w:rPr>
          <w:sz w:val="28"/>
          <w:szCs w:val="28"/>
        </w:rPr>
        <w:t>»</w:t>
      </w:r>
      <w:r w:rsidR="00C43708" w:rsidRPr="00C7412E">
        <w:rPr>
          <w:sz w:val="28"/>
          <w:szCs w:val="28"/>
        </w:rPr>
        <w:t>, Зайцевой Татьяне Андреевне</w:t>
      </w:r>
      <w:r w:rsidR="00C43708" w:rsidRPr="00C7412E">
        <w:rPr>
          <w:rStyle w:val="a6"/>
          <w:b w:val="0"/>
          <w:color w:val="000000"/>
          <w:sz w:val="28"/>
          <w:szCs w:val="28"/>
        </w:rPr>
        <w:t xml:space="preserve"> </w:t>
      </w:r>
      <w:r w:rsidR="00C43708" w:rsidRPr="00C7412E">
        <w:rPr>
          <w:sz w:val="28"/>
          <w:szCs w:val="28"/>
        </w:rPr>
        <w:t>почетного звания «Заслуженный деятель искусств Российской Федерации» и Табуреткину Борису Федоровичу почетного звания «Заслуженный работник культуры Российской Федерации».</w:t>
      </w:r>
    </w:p>
    <w:p w:rsidR="00DE7A3F" w:rsidRPr="00C7412E" w:rsidRDefault="00DE7A3F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C7412E">
        <w:rPr>
          <w:sz w:val="28"/>
          <w:szCs w:val="28"/>
        </w:rPr>
        <w:t>Проректор по учебной и воспитательной работе</w:t>
      </w:r>
      <w:r w:rsidR="00E34DAA" w:rsidRPr="00C7412E">
        <w:rPr>
          <w:sz w:val="28"/>
          <w:szCs w:val="28"/>
        </w:rPr>
        <w:t xml:space="preserve"> Быстров</w:t>
      </w:r>
      <w:r w:rsidRPr="00C7412E">
        <w:rPr>
          <w:sz w:val="28"/>
          <w:szCs w:val="28"/>
        </w:rPr>
        <w:t xml:space="preserve"> Денис Викторович представил информацию</w:t>
      </w:r>
      <w:r w:rsidR="002807E2" w:rsidRPr="00C7412E">
        <w:rPr>
          <w:sz w:val="28"/>
          <w:szCs w:val="28"/>
        </w:rPr>
        <w:t xml:space="preserve"> об итогах зимней сессии 202</w:t>
      </w:r>
      <w:r w:rsidR="00C97249" w:rsidRPr="00C7412E">
        <w:rPr>
          <w:sz w:val="28"/>
          <w:szCs w:val="28"/>
        </w:rPr>
        <w:t>1</w:t>
      </w:r>
      <w:r w:rsidRPr="00C7412E">
        <w:rPr>
          <w:sz w:val="28"/>
          <w:szCs w:val="28"/>
        </w:rPr>
        <w:t>/20</w:t>
      </w:r>
      <w:r w:rsidR="00A77A84" w:rsidRPr="00C7412E">
        <w:rPr>
          <w:sz w:val="28"/>
          <w:szCs w:val="28"/>
        </w:rPr>
        <w:t>2</w:t>
      </w:r>
      <w:r w:rsidR="00C97249" w:rsidRPr="00C7412E">
        <w:rPr>
          <w:sz w:val="28"/>
          <w:szCs w:val="28"/>
        </w:rPr>
        <w:t>2</w:t>
      </w:r>
      <w:r w:rsidRPr="00C7412E">
        <w:rPr>
          <w:sz w:val="28"/>
          <w:szCs w:val="28"/>
        </w:rPr>
        <w:t xml:space="preserve"> учебного года.</w:t>
      </w:r>
    </w:p>
    <w:p w:rsidR="005A4750" w:rsidRPr="00C7412E" w:rsidRDefault="005A4750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C7412E">
        <w:rPr>
          <w:sz w:val="28"/>
          <w:szCs w:val="28"/>
        </w:rPr>
        <w:t>Проректор по научной работе</w:t>
      </w:r>
      <w:r w:rsidR="00E34DAA" w:rsidRPr="00C7412E">
        <w:rPr>
          <w:sz w:val="28"/>
          <w:szCs w:val="28"/>
        </w:rPr>
        <w:t xml:space="preserve"> </w:t>
      </w:r>
      <w:r w:rsidR="00A77A84" w:rsidRPr="00C7412E">
        <w:rPr>
          <w:sz w:val="28"/>
          <w:szCs w:val="28"/>
        </w:rPr>
        <w:t>Твердовская Тамара Игоревна</w:t>
      </w:r>
      <w:r w:rsidRPr="00C7412E">
        <w:rPr>
          <w:sz w:val="28"/>
          <w:szCs w:val="28"/>
        </w:rPr>
        <w:t xml:space="preserve"> представила отчет о реализации твор</w:t>
      </w:r>
      <w:r w:rsidR="002807E2" w:rsidRPr="00C7412E">
        <w:rPr>
          <w:sz w:val="28"/>
          <w:szCs w:val="28"/>
        </w:rPr>
        <w:t>ческих и научных проектов за 202</w:t>
      </w:r>
      <w:r w:rsidR="00C97249" w:rsidRPr="00C7412E">
        <w:rPr>
          <w:sz w:val="28"/>
          <w:szCs w:val="28"/>
        </w:rPr>
        <w:t>1</w:t>
      </w:r>
      <w:r w:rsidRPr="00C7412E">
        <w:rPr>
          <w:sz w:val="28"/>
          <w:szCs w:val="28"/>
        </w:rPr>
        <w:t xml:space="preserve"> год. Отчет был признан удовлетворительным. </w:t>
      </w:r>
    </w:p>
    <w:p w:rsidR="0072786F" w:rsidRPr="00C7412E" w:rsidRDefault="0072786F" w:rsidP="0072786F">
      <w:pPr>
        <w:numPr>
          <w:ilvl w:val="0"/>
          <w:numId w:val="11"/>
        </w:numPr>
        <w:tabs>
          <w:tab w:val="left" w:pos="-360"/>
          <w:tab w:val="num" w:pos="0"/>
        </w:tabs>
        <w:ind w:left="0" w:hanging="357"/>
        <w:jc w:val="both"/>
        <w:rPr>
          <w:sz w:val="28"/>
          <w:szCs w:val="28"/>
        </w:rPr>
      </w:pPr>
      <w:r w:rsidRPr="00C7412E">
        <w:rPr>
          <w:bCs/>
          <w:color w:val="000000"/>
          <w:sz w:val="28"/>
          <w:szCs w:val="28"/>
        </w:rPr>
        <w:t>Были рассмотрены и утверждены образовательные стандарты консерватории:</w:t>
      </w:r>
    </w:p>
    <w:p w:rsidR="0072786F" w:rsidRPr="00C7412E" w:rsidRDefault="0072786F" w:rsidP="0072786F">
      <w:pPr>
        <w:tabs>
          <w:tab w:val="left" w:pos="-360"/>
        </w:tabs>
        <w:jc w:val="both"/>
        <w:rPr>
          <w:sz w:val="28"/>
          <w:szCs w:val="28"/>
        </w:rPr>
      </w:pPr>
      <w:r w:rsidRPr="00C7412E">
        <w:rPr>
          <w:sz w:val="28"/>
          <w:szCs w:val="28"/>
        </w:rPr>
        <w:t xml:space="preserve">- Образовательный стандарт высшего образования  - бакалавриат по УГСН 52.00.00 Сценические искусства и литературное творчество </w:t>
      </w:r>
      <w:r w:rsidRPr="00C7412E">
        <w:rPr>
          <w:bCs/>
          <w:sz w:val="28"/>
          <w:szCs w:val="28"/>
        </w:rPr>
        <w:t>федерального государственного бюджетного образовательного учреждения высшего образования «Санкт-Петербургская государственная консерватория имени Н.А.Римского-Корсакова»;</w:t>
      </w:r>
    </w:p>
    <w:p w:rsidR="0072786F" w:rsidRPr="00C7412E" w:rsidRDefault="0072786F" w:rsidP="0072786F">
      <w:pPr>
        <w:tabs>
          <w:tab w:val="left" w:pos="-360"/>
        </w:tabs>
        <w:jc w:val="both"/>
        <w:rPr>
          <w:sz w:val="28"/>
          <w:szCs w:val="28"/>
        </w:rPr>
      </w:pPr>
      <w:r w:rsidRPr="00C7412E">
        <w:rPr>
          <w:sz w:val="28"/>
          <w:szCs w:val="28"/>
        </w:rPr>
        <w:t xml:space="preserve">- Образовательный стандарт высшего образования  – магистратура по УГСН 52.00.00 Сценические искусства и литературное творчество </w:t>
      </w:r>
      <w:r w:rsidRPr="00C7412E">
        <w:rPr>
          <w:bCs/>
          <w:sz w:val="28"/>
          <w:szCs w:val="28"/>
        </w:rPr>
        <w:t>федерального государственного бюджетного образовательного учреждения высшего образования «Санкт-Петербургская государственная консерватория имени Н.А.Римского-Корсакова»;</w:t>
      </w:r>
    </w:p>
    <w:p w:rsidR="0072786F" w:rsidRPr="00C7412E" w:rsidRDefault="0072786F" w:rsidP="0072786F">
      <w:pPr>
        <w:tabs>
          <w:tab w:val="left" w:pos="-360"/>
        </w:tabs>
        <w:spacing w:after="120"/>
        <w:jc w:val="both"/>
        <w:rPr>
          <w:sz w:val="28"/>
          <w:szCs w:val="28"/>
        </w:rPr>
      </w:pPr>
      <w:r w:rsidRPr="00C7412E">
        <w:rPr>
          <w:sz w:val="28"/>
          <w:szCs w:val="28"/>
        </w:rPr>
        <w:t xml:space="preserve">- Образовательный стандарт высшего образования  – магистратура по УГСН 53.00.00 Музыкальное искусство </w:t>
      </w:r>
      <w:r w:rsidRPr="00C7412E">
        <w:rPr>
          <w:bCs/>
          <w:sz w:val="28"/>
          <w:szCs w:val="28"/>
        </w:rPr>
        <w:t>федерального государственного бюджетного образовательного учреждения высшего образования «Санкт-Петербургская государственная консерватория имени Н.А.Римского-Корсакова».</w:t>
      </w:r>
    </w:p>
    <w:p w:rsidR="00C97249" w:rsidRPr="00C7412E" w:rsidRDefault="0072786F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C7412E">
        <w:rPr>
          <w:sz w:val="28"/>
          <w:szCs w:val="28"/>
        </w:rPr>
        <w:t xml:space="preserve">Было рассмотрено и утверждено Положение о </w:t>
      </w:r>
      <w:r w:rsidRPr="00C7412E">
        <w:rPr>
          <w:rStyle w:val="a6"/>
          <w:b w:val="0"/>
          <w:sz w:val="28"/>
          <w:szCs w:val="28"/>
        </w:rPr>
        <w:t xml:space="preserve">внутренней системе оценки качества образования </w:t>
      </w:r>
      <w:r w:rsidRPr="00C7412E">
        <w:rPr>
          <w:bCs/>
          <w:sz w:val="28"/>
          <w:szCs w:val="28"/>
        </w:rPr>
        <w:t>федерального государственного бюджетного образовательного учреждения высшего образования «Санкт-Петербургская государственная консерватория имени Н.А.Римского-Корсакова»</w:t>
      </w:r>
      <w:r w:rsidRPr="00C7412E">
        <w:rPr>
          <w:rStyle w:val="a6"/>
          <w:b w:val="0"/>
          <w:sz w:val="28"/>
          <w:szCs w:val="28"/>
        </w:rPr>
        <w:t>.</w:t>
      </w:r>
    </w:p>
    <w:p w:rsidR="00CB627E" w:rsidRPr="00C7412E" w:rsidRDefault="002A79E4" w:rsidP="00E076F0">
      <w:pPr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120"/>
        <w:ind w:left="0" w:hanging="357"/>
        <w:jc w:val="both"/>
        <w:outlineLvl w:val="1"/>
        <w:rPr>
          <w:sz w:val="28"/>
          <w:szCs w:val="28"/>
        </w:rPr>
      </w:pPr>
      <w:r w:rsidRPr="00C7412E">
        <w:rPr>
          <w:sz w:val="28"/>
          <w:szCs w:val="28"/>
        </w:rPr>
        <w:t xml:space="preserve">В пункте «Разное» ректор представил информацию </w:t>
      </w:r>
      <w:r w:rsidR="0072786F" w:rsidRPr="00C7412E">
        <w:rPr>
          <w:sz w:val="28"/>
          <w:szCs w:val="28"/>
        </w:rPr>
        <w:t>о текущей ситуации с ремонтом зданий консерватории</w:t>
      </w:r>
      <w:r w:rsidR="00CB627E" w:rsidRPr="00C7412E">
        <w:rPr>
          <w:sz w:val="28"/>
          <w:szCs w:val="28"/>
        </w:rPr>
        <w:t>.</w:t>
      </w:r>
    </w:p>
    <w:p w:rsidR="00E34DAA" w:rsidRPr="00C7412E" w:rsidRDefault="00E34DAA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E217ED" w:rsidRPr="00C7412E" w:rsidRDefault="00E217ED" w:rsidP="00C97F30">
      <w:pPr>
        <w:tabs>
          <w:tab w:val="left" w:pos="0"/>
        </w:tabs>
        <w:jc w:val="both"/>
        <w:rPr>
          <w:sz w:val="28"/>
          <w:szCs w:val="28"/>
        </w:rPr>
      </w:pPr>
    </w:p>
    <w:p w:rsidR="00C97F30" w:rsidRPr="00C7412E" w:rsidRDefault="00C97F30" w:rsidP="00A529DE">
      <w:pPr>
        <w:tabs>
          <w:tab w:val="left" w:pos="0"/>
        </w:tabs>
        <w:jc w:val="both"/>
        <w:rPr>
          <w:sz w:val="28"/>
          <w:szCs w:val="28"/>
        </w:rPr>
      </w:pPr>
    </w:p>
    <w:sectPr w:rsidR="00C97F30" w:rsidRPr="00C7412E" w:rsidSect="00734759">
      <w:pgSz w:w="11906" w:h="16838"/>
      <w:pgMar w:top="851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16287AD4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134E1"/>
    <w:rsid w:val="00050B9A"/>
    <w:rsid w:val="00052801"/>
    <w:rsid w:val="000546D6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46092"/>
    <w:rsid w:val="00156BD0"/>
    <w:rsid w:val="00162413"/>
    <w:rsid w:val="00166A3C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09C8"/>
    <w:rsid w:val="001F53A6"/>
    <w:rsid w:val="00202C02"/>
    <w:rsid w:val="00203F33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07E2"/>
    <w:rsid w:val="00283F52"/>
    <w:rsid w:val="00297388"/>
    <w:rsid w:val="002A79E4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C639E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750"/>
    <w:rsid w:val="005A4B20"/>
    <w:rsid w:val="00603598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2786F"/>
    <w:rsid w:val="00733DD9"/>
    <w:rsid w:val="00734759"/>
    <w:rsid w:val="00737E40"/>
    <w:rsid w:val="00744AB7"/>
    <w:rsid w:val="00744E35"/>
    <w:rsid w:val="007508AD"/>
    <w:rsid w:val="00753F07"/>
    <w:rsid w:val="007703CC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1783"/>
    <w:rsid w:val="00926606"/>
    <w:rsid w:val="00956991"/>
    <w:rsid w:val="00966A62"/>
    <w:rsid w:val="00987572"/>
    <w:rsid w:val="00992490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77A84"/>
    <w:rsid w:val="00A83E2A"/>
    <w:rsid w:val="00A91FFC"/>
    <w:rsid w:val="00A92148"/>
    <w:rsid w:val="00A93DB3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43708"/>
    <w:rsid w:val="00C54E36"/>
    <w:rsid w:val="00C60031"/>
    <w:rsid w:val="00C6726E"/>
    <w:rsid w:val="00C7412E"/>
    <w:rsid w:val="00C97249"/>
    <w:rsid w:val="00C97F30"/>
    <w:rsid w:val="00CB627E"/>
    <w:rsid w:val="00CC2E8C"/>
    <w:rsid w:val="00CD2C3E"/>
    <w:rsid w:val="00CD412C"/>
    <w:rsid w:val="00CF2E44"/>
    <w:rsid w:val="00CF6511"/>
    <w:rsid w:val="00D05291"/>
    <w:rsid w:val="00D14E73"/>
    <w:rsid w:val="00D17B33"/>
    <w:rsid w:val="00D2333B"/>
    <w:rsid w:val="00D504DC"/>
    <w:rsid w:val="00D6330B"/>
    <w:rsid w:val="00D679F2"/>
    <w:rsid w:val="00D723B3"/>
    <w:rsid w:val="00D90AFF"/>
    <w:rsid w:val="00D953B6"/>
    <w:rsid w:val="00DA2F21"/>
    <w:rsid w:val="00DC47EB"/>
    <w:rsid w:val="00DD4140"/>
    <w:rsid w:val="00DE15B8"/>
    <w:rsid w:val="00DE1CF2"/>
    <w:rsid w:val="00DE7A3F"/>
    <w:rsid w:val="00DF291E"/>
    <w:rsid w:val="00E0329B"/>
    <w:rsid w:val="00E074F4"/>
    <w:rsid w:val="00E076F0"/>
    <w:rsid w:val="00E217ED"/>
    <w:rsid w:val="00E34DAA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244E"/>
    <w:rsid w:val="00F43BDC"/>
    <w:rsid w:val="00F52FFF"/>
    <w:rsid w:val="00F713D4"/>
    <w:rsid w:val="00F71969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85DA-FA4A-424D-BDCA-76A01787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2022-02-25T13:13:00Z</cp:lastPrinted>
  <dcterms:created xsi:type="dcterms:W3CDTF">2022-02-25T13:30:00Z</dcterms:created>
  <dcterms:modified xsi:type="dcterms:W3CDTF">2022-02-25T13:30:00Z</dcterms:modified>
</cp:coreProperties>
</file>